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BB51" w14:textId="1B0A0F63" w:rsidR="00EF2F5C" w:rsidRDefault="00EF2F5C" w:rsidP="00EF2F5C">
      <w:pPr>
        <w:jc w:val="center"/>
      </w:pPr>
      <w:r>
        <w:t>PS/IS 209</w:t>
      </w:r>
    </w:p>
    <w:p w14:paraId="627EB774" w14:textId="552E8C17" w:rsidR="00EF2F5C" w:rsidRDefault="00EF2F5C" w:rsidP="00EF2F5C">
      <w:pPr>
        <w:jc w:val="center"/>
      </w:pPr>
      <w:r>
        <w:t>SECOND GRADE SUPPLY LIST</w:t>
      </w:r>
    </w:p>
    <w:p w14:paraId="07E86E02" w14:textId="6633361C" w:rsidR="00EF2F5C" w:rsidRDefault="00EF2F5C" w:rsidP="00EF2F5C">
      <w:r>
        <w:t>Dear Parents,</w:t>
      </w:r>
    </w:p>
    <w:p w14:paraId="2FF1208D" w14:textId="77CAA8B3" w:rsidR="00EF2F5C" w:rsidRDefault="00EF2F5C" w:rsidP="00EF2F5C">
      <w:r>
        <w:t>These are most of the supplies that your child will need for the upcoming school year. In</w:t>
      </w:r>
      <w:r>
        <w:t xml:space="preserve"> </w:t>
      </w:r>
      <w:r>
        <w:t>September, there might be a few add-ons from each individual teacher. Please be sure to have</w:t>
      </w:r>
      <w:r>
        <w:t xml:space="preserve"> </w:t>
      </w:r>
      <w:r>
        <w:t xml:space="preserve">your </w:t>
      </w:r>
      <w:proofErr w:type="spellStart"/>
      <w:r>
        <w:t>childs</w:t>
      </w:r>
      <w:proofErr w:type="spellEnd"/>
      <w:r>
        <w:t xml:space="preserve"> name and class labeled on the bag. If your child runs out of any of these supplies,</w:t>
      </w:r>
      <w:r>
        <w:t xml:space="preserve"> </w:t>
      </w:r>
      <w:r>
        <w:t>you will need to replace them during the school year. We hope that this list will better help you if</w:t>
      </w:r>
      <w:r>
        <w:t xml:space="preserve"> </w:t>
      </w:r>
      <w:r>
        <w:t>you would like to shop over the summer. Any supplies bought over the summer should be</w:t>
      </w:r>
      <w:r>
        <w:t xml:space="preserve"> </w:t>
      </w:r>
      <w:r>
        <w:t>brought in on the first day of school.</w:t>
      </w:r>
    </w:p>
    <w:p w14:paraId="507A8D33" w14:textId="77777777" w:rsidR="00EF2F5C" w:rsidRDefault="00EF2F5C" w:rsidP="00EF2F5C">
      <w:r>
        <w:t>● A box of sharpened pencils</w:t>
      </w:r>
    </w:p>
    <w:p w14:paraId="0887BE6A" w14:textId="77777777" w:rsidR="00EF2F5C" w:rsidRDefault="00EF2F5C" w:rsidP="00EF2F5C">
      <w:r>
        <w:t>● 3 hard covered marble wide ruled notebooks – Each book must be labeled with your</w:t>
      </w:r>
    </w:p>
    <w:p w14:paraId="5AA096AA" w14:textId="77777777" w:rsidR="00EF2F5C" w:rsidRDefault="00EF2F5C" w:rsidP="00EF2F5C">
      <w:proofErr w:type="gramStart"/>
      <w:r>
        <w:t>child’s</w:t>
      </w:r>
      <w:proofErr w:type="gramEnd"/>
      <w:r>
        <w:t xml:space="preserve"> name and class.</w:t>
      </w:r>
    </w:p>
    <w:p w14:paraId="5DC0CD66" w14:textId="77777777" w:rsidR="00EF2F5C" w:rsidRDefault="00EF2F5C" w:rsidP="00EF2F5C">
      <w:r>
        <w:t>● Safety scissors</w:t>
      </w:r>
    </w:p>
    <w:p w14:paraId="4894B37F" w14:textId="77777777" w:rsidR="00EF2F5C" w:rsidRDefault="00EF2F5C" w:rsidP="00EF2F5C">
      <w:r>
        <w:t>● Crayons (24 pkg. no larger)</w:t>
      </w:r>
    </w:p>
    <w:p w14:paraId="0BB6E921" w14:textId="77777777" w:rsidR="00EF2F5C" w:rsidRDefault="00EF2F5C" w:rsidP="00EF2F5C">
      <w:r>
        <w:t>● Pencil case</w:t>
      </w:r>
    </w:p>
    <w:p w14:paraId="031A503D" w14:textId="77777777" w:rsidR="00EF2F5C" w:rsidRDefault="00EF2F5C" w:rsidP="00EF2F5C">
      <w:r>
        <w:t>● 2 glue sticks</w:t>
      </w:r>
    </w:p>
    <w:p w14:paraId="2384DEF2" w14:textId="77777777" w:rsidR="00EF2F5C" w:rsidRDefault="00EF2F5C" w:rsidP="00EF2F5C">
      <w:r>
        <w:t>● 4 bottom pocket folders</w:t>
      </w:r>
    </w:p>
    <w:p w14:paraId="3B69B8E4" w14:textId="77777777" w:rsidR="00EF2F5C" w:rsidRDefault="00EF2F5C" w:rsidP="00EF2F5C">
      <w:r>
        <w:t>● 1 Ruler (12 inches and 24 cm)</w:t>
      </w:r>
    </w:p>
    <w:p w14:paraId="61E6DE8A" w14:textId="77777777" w:rsidR="00EF2F5C" w:rsidRDefault="00EF2F5C" w:rsidP="00EF2F5C">
      <w:r>
        <w:t>● Dry erase markers and an eraser</w:t>
      </w:r>
    </w:p>
    <w:p w14:paraId="70F43A8F" w14:textId="77777777" w:rsidR="00EF2F5C" w:rsidRDefault="00EF2F5C" w:rsidP="00EF2F5C">
      <w:r>
        <w:t>● 1 box of tissues</w:t>
      </w:r>
    </w:p>
    <w:p w14:paraId="64776566" w14:textId="77777777" w:rsidR="00EF2F5C" w:rsidRDefault="00EF2F5C" w:rsidP="00EF2F5C">
      <w:r>
        <w:t>● 1 package of computer paper (no lines)</w:t>
      </w:r>
    </w:p>
    <w:p w14:paraId="5379F828" w14:textId="77777777" w:rsidR="00EF2F5C" w:rsidRDefault="00EF2F5C" w:rsidP="00EF2F5C">
      <w:r>
        <w:t>● 1 bottle of hand sanitizer</w:t>
      </w:r>
    </w:p>
    <w:p w14:paraId="09320B46" w14:textId="77777777" w:rsidR="00EF2F5C" w:rsidRDefault="00EF2F5C" w:rsidP="00EF2F5C">
      <w:r>
        <w:t>● 1 roll of paper towels</w:t>
      </w:r>
    </w:p>
    <w:p w14:paraId="5FE72FC1" w14:textId="77777777" w:rsidR="00EF2F5C" w:rsidRDefault="00EF2F5C" w:rsidP="00EF2F5C">
      <w:r>
        <w:t>● 1 set of headphones to be used during technology – please put these in a zip lock bag with</w:t>
      </w:r>
    </w:p>
    <w:p w14:paraId="431FE936" w14:textId="77777777" w:rsidR="00EF2F5C" w:rsidRDefault="00EF2F5C" w:rsidP="00EF2F5C">
      <w:r>
        <w:t>your child’s name on it</w:t>
      </w:r>
    </w:p>
    <w:p w14:paraId="3A429E40" w14:textId="77777777" w:rsidR="00EF2F5C" w:rsidRDefault="00EF2F5C" w:rsidP="00EF2F5C">
      <w:r>
        <w:t>Thank you for your cooperation,</w:t>
      </w:r>
    </w:p>
    <w:p w14:paraId="28BDCABA" w14:textId="77777777" w:rsidR="00EF2F5C" w:rsidRDefault="00EF2F5C" w:rsidP="00EF2F5C">
      <w:r>
        <w:t>Sincerely,</w:t>
      </w:r>
    </w:p>
    <w:p w14:paraId="1417145E" w14:textId="77777777" w:rsidR="00EF2F5C" w:rsidRDefault="00EF2F5C" w:rsidP="00EF2F5C">
      <w:r>
        <w:lastRenderedPageBreak/>
        <w:t>Second Grade Teachers</w:t>
      </w:r>
    </w:p>
    <w:p w14:paraId="6C3BD0B1" w14:textId="34B6DC6E" w:rsidR="005E3D74" w:rsidRDefault="005E3D74" w:rsidP="00EF2F5C"/>
    <w:sectPr w:rsidR="005E3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5C"/>
    <w:rsid w:val="0040636D"/>
    <w:rsid w:val="004B402F"/>
    <w:rsid w:val="005E3D74"/>
    <w:rsid w:val="00A33118"/>
    <w:rsid w:val="00E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CA48"/>
  <w15:chartTrackingRefBased/>
  <w15:docId w15:val="{EEBD67F1-B93D-42A8-8613-701D6B73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985</Characters>
  <Application>Microsoft Office Word</Application>
  <DocSecurity>0</DocSecurity>
  <Lines>8</Lines>
  <Paragraphs>2</Paragraphs>
  <ScaleCrop>false</ScaleCrop>
  <Company>NYCDoE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DeVivo</dc:creator>
  <cp:keywords/>
  <dc:description/>
  <cp:lastModifiedBy>Fran DeVivo</cp:lastModifiedBy>
  <cp:revision>1</cp:revision>
  <dcterms:created xsi:type="dcterms:W3CDTF">2025-08-07T17:37:00Z</dcterms:created>
  <dcterms:modified xsi:type="dcterms:W3CDTF">2025-08-07T17:39:00Z</dcterms:modified>
</cp:coreProperties>
</file>